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D" w:rsidRPr="00DE536D" w:rsidRDefault="00DE536D" w:rsidP="00DE536D">
      <w:pPr>
        <w:widowControl w:val="0"/>
        <w:spacing w:line="276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E536D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</w:t>
      </w:r>
    </w:p>
    <w:p w:rsidR="00DE536D" w:rsidRPr="00DE536D" w:rsidRDefault="00DE536D" w:rsidP="00DE536D">
      <w:pPr>
        <w:widowControl w:val="0"/>
        <w:spacing w:line="276" w:lineRule="auto"/>
        <w:ind w:right="2" w:firstLine="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E536D" w:rsidRPr="00DE536D" w:rsidRDefault="00DE536D" w:rsidP="00DE536D">
      <w:pPr>
        <w:widowControl w:val="0"/>
        <w:spacing w:line="276" w:lineRule="auto"/>
        <w:ind w:right="2" w:firstLine="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E536D" w:rsidRPr="00DE536D" w:rsidRDefault="00DE536D" w:rsidP="00DE536D">
      <w:pPr>
        <w:widowControl w:val="0"/>
        <w:spacing w:line="276" w:lineRule="auto"/>
        <w:ind w:right="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DE536D" w:rsidRPr="00DE536D" w:rsidRDefault="00DE536D" w:rsidP="00DE536D">
      <w:pPr>
        <w:widowControl w:val="0"/>
        <w:spacing w:line="360" w:lineRule="auto"/>
        <w:ind w:right="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E536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ПРАВИТЕЛЬСТВО РОССИЙСКОЙ ФЕДЕРАЦИИ</w:t>
      </w:r>
    </w:p>
    <w:p w:rsidR="00DE536D" w:rsidRPr="00DE536D" w:rsidRDefault="00DE536D" w:rsidP="00DE536D">
      <w:pPr>
        <w:widowControl w:val="0"/>
        <w:spacing w:line="360" w:lineRule="auto"/>
        <w:ind w:right="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E536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DE536D" w:rsidRPr="00DE536D" w:rsidRDefault="00DE536D" w:rsidP="00DE53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от «___» _____________ 2024</w:t>
      </w:r>
      <w:bookmarkStart w:id="0" w:name="_GoBack"/>
      <w:bookmarkEnd w:id="0"/>
      <w:r w:rsidRPr="00DE536D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г. № _____</w:t>
      </w:r>
    </w:p>
    <w:p w:rsidR="008F4BF2" w:rsidRPr="008F4BF2" w:rsidRDefault="008F4BF2" w:rsidP="00DE536D">
      <w:pPr>
        <w:widowControl w:val="0"/>
        <w:spacing w:line="276" w:lineRule="auto"/>
        <w:ind w:right="2" w:firstLine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8D69F7" w:rsidRPr="00F97DE3" w:rsidRDefault="008D69F7" w:rsidP="00BA3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8D6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825" w:rsidRPr="00814825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геологическом контроле (надзоре)</w:t>
      </w:r>
    </w:p>
    <w:p w:rsidR="008D69F7" w:rsidRPr="00F97DE3" w:rsidRDefault="008D69F7" w:rsidP="008D69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F7" w:rsidRPr="00551FAA" w:rsidRDefault="008D69F7" w:rsidP="002943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DE3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DE5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536D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551FAA">
        <w:rPr>
          <w:rFonts w:ascii="Times New Roman" w:hAnsi="Times New Roman" w:cs="Times New Roman"/>
          <w:b/>
          <w:sz w:val="28"/>
          <w:szCs w:val="28"/>
        </w:rPr>
        <w:t>:</w:t>
      </w:r>
    </w:p>
    <w:p w:rsidR="008D69F7" w:rsidRDefault="008D69F7" w:rsidP="002943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17" w:history="1">
        <w:r w:rsidRPr="005E77D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5E77DF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="00BA30CE">
        <w:rPr>
          <w:rFonts w:ascii="Times New Roman" w:hAnsi="Times New Roman" w:cs="Times New Roman"/>
          <w:sz w:val="28"/>
          <w:szCs w:val="28"/>
        </w:rPr>
        <w:t>Положение</w:t>
      </w:r>
      <w:r w:rsidR="00BA30CE" w:rsidRPr="00BA30CE">
        <w:rPr>
          <w:rFonts w:ascii="Times New Roman" w:hAnsi="Times New Roman" w:cs="Times New Roman"/>
          <w:sz w:val="28"/>
          <w:szCs w:val="28"/>
        </w:rPr>
        <w:t xml:space="preserve"> </w:t>
      </w:r>
      <w:r w:rsidR="00185B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4825" w:rsidRPr="00814825">
        <w:rPr>
          <w:rFonts w:ascii="Times New Roman" w:hAnsi="Times New Roman" w:cs="Times New Roman"/>
          <w:sz w:val="28"/>
          <w:szCs w:val="28"/>
        </w:rPr>
        <w:t>о федеральном государственном геологическом контроле (надзоре)</w:t>
      </w:r>
      <w:r w:rsidR="00BA30CE">
        <w:rPr>
          <w:rFonts w:ascii="Times New Roman" w:hAnsi="Times New Roman" w:cs="Times New Roman"/>
          <w:sz w:val="28"/>
          <w:szCs w:val="28"/>
        </w:rPr>
        <w:t>, утвержденное</w:t>
      </w:r>
      <w:r w:rsidRPr="005E77D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</w:t>
      </w:r>
      <w:r w:rsidR="00814825">
        <w:rPr>
          <w:rFonts w:ascii="Times New Roman" w:hAnsi="Times New Roman" w:cs="Times New Roman"/>
          <w:sz w:val="28"/>
          <w:szCs w:val="28"/>
        </w:rPr>
        <w:t>ии от 30</w:t>
      </w:r>
      <w:r w:rsidR="00BA30CE">
        <w:rPr>
          <w:rFonts w:ascii="Times New Roman" w:hAnsi="Times New Roman" w:cs="Times New Roman"/>
          <w:sz w:val="28"/>
          <w:szCs w:val="28"/>
        </w:rPr>
        <w:t xml:space="preserve"> </w:t>
      </w:r>
      <w:r w:rsidR="00814825">
        <w:rPr>
          <w:rFonts w:ascii="Times New Roman" w:hAnsi="Times New Roman" w:cs="Times New Roman"/>
          <w:sz w:val="28"/>
          <w:szCs w:val="28"/>
        </w:rPr>
        <w:t xml:space="preserve">июня 2021 г. № 1095 </w:t>
      </w:r>
      <w:r w:rsidRPr="005E77DF">
        <w:rPr>
          <w:rFonts w:ascii="Times New Roman" w:hAnsi="Times New Roman" w:cs="Times New Roman"/>
          <w:sz w:val="28"/>
          <w:szCs w:val="28"/>
        </w:rPr>
        <w:t>«</w:t>
      </w:r>
      <w:r w:rsidR="00814825" w:rsidRPr="00814825">
        <w:rPr>
          <w:rFonts w:ascii="Times New Roman" w:hAnsi="Times New Roman" w:cs="Times New Roman"/>
          <w:sz w:val="28"/>
          <w:szCs w:val="28"/>
        </w:rPr>
        <w:t>Об утверждении Положения о федеральном государственном геологическом контроле (надзоре)</w:t>
      </w:r>
      <w:r w:rsidRPr="00D858C8">
        <w:rPr>
          <w:rFonts w:ascii="Times New Roman" w:hAnsi="Times New Roman" w:cs="Times New Roman"/>
          <w:sz w:val="28"/>
          <w:szCs w:val="28"/>
        </w:rPr>
        <w:t>»</w:t>
      </w:r>
      <w:r w:rsidR="0007060D" w:rsidRPr="0007060D"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814825">
        <w:rPr>
          <w:rFonts w:ascii="Times New Roman" w:eastAsia="Calibri" w:hAnsi="Times New Roman" w:cs="Times New Roman"/>
          <w:sz w:val="28"/>
          <w:szCs w:val="28"/>
        </w:rPr>
        <w:t>2021, № </w:t>
      </w:r>
      <w:r w:rsidR="00DE536D">
        <w:rPr>
          <w:rFonts w:ascii="Times New Roman" w:eastAsia="Calibri" w:hAnsi="Times New Roman" w:cs="Times New Roman"/>
          <w:sz w:val="28"/>
          <w:szCs w:val="28"/>
        </w:rPr>
        <w:t>28</w:t>
      </w:r>
      <w:r w:rsidR="00814825" w:rsidRPr="00814825">
        <w:rPr>
          <w:rFonts w:ascii="Times New Roman" w:eastAsia="Calibri" w:hAnsi="Times New Roman" w:cs="Times New Roman"/>
          <w:sz w:val="28"/>
          <w:szCs w:val="28"/>
        </w:rPr>
        <w:t>, ст. 5525</w:t>
      </w:r>
      <w:r w:rsidR="0007060D" w:rsidRPr="0007060D">
        <w:rPr>
          <w:rFonts w:ascii="Times New Roman" w:eastAsia="Calibri" w:hAnsi="Times New Roman" w:cs="Times New Roman"/>
          <w:sz w:val="28"/>
          <w:szCs w:val="28"/>
        </w:rPr>
        <w:t>)</w:t>
      </w:r>
      <w:r w:rsidRPr="00D858C8">
        <w:rPr>
          <w:rFonts w:ascii="Times New Roman" w:hAnsi="Times New Roman" w:cs="Times New Roman"/>
          <w:sz w:val="28"/>
          <w:szCs w:val="28"/>
        </w:rPr>
        <w:t>.</w:t>
      </w:r>
    </w:p>
    <w:p w:rsidR="00287685" w:rsidRPr="00D858C8" w:rsidRDefault="00287685" w:rsidP="002A25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5C02">
        <w:rPr>
          <w:rFonts w:ascii="Times New Roman" w:hAnsi="Times New Roman" w:cs="Times New Roman"/>
          <w:sz w:val="28"/>
          <w:szCs w:val="28"/>
        </w:rPr>
        <w:t xml:space="preserve"> </w:t>
      </w:r>
      <w:r w:rsidR="00ED5C02" w:rsidRPr="00ED5C02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</w:t>
      </w:r>
      <w:r w:rsidR="00814825" w:rsidRPr="00814825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</w:t>
      </w:r>
      <w:proofErr w:type="gramStart"/>
      <w:r w:rsidR="00814825" w:rsidRPr="00814825">
        <w:rPr>
          <w:rFonts w:ascii="Times New Roman" w:hAnsi="Times New Roman" w:cs="Times New Roman"/>
          <w:sz w:val="28"/>
          <w:szCs w:val="28"/>
        </w:rPr>
        <w:t>природопользования</w:t>
      </w:r>
      <w:proofErr w:type="gramEnd"/>
      <w:r w:rsidR="00ED5C02" w:rsidRPr="00ED5C02">
        <w:rPr>
          <w:rFonts w:ascii="Times New Roman" w:hAnsi="Times New Roman" w:cs="Times New Roman"/>
          <w:sz w:val="28"/>
          <w:szCs w:val="28"/>
        </w:rPr>
        <w:t xml:space="preserve"> </w:t>
      </w:r>
      <w:r w:rsidR="005F4943">
        <w:rPr>
          <w:rFonts w:ascii="Times New Roman" w:hAnsi="Times New Roman" w:cs="Times New Roman"/>
          <w:sz w:val="28"/>
          <w:szCs w:val="28"/>
        </w:rPr>
        <w:br/>
      </w:r>
      <w:r w:rsidR="00ED5C02" w:rsidRPr="00ED5C02">
        <w:rPr>
          <w:rFonts w:ascii="Times New Roman" w:hAnsi="Times New Roman" w:cs="Times New Roman"/>
          <w:sz w:val="28"/>
          <w:szCs w:val="28"/>
        </w:rPr>
        <w:t xml:space="preserve">в пределах установленной Правительством Российской Федерации предельной численности работников </w:t>
      </w:r>
      <w:r w:rsidR="00814825">
        <w:rPr>
          <w:rFonts w:ascii="Times New Roman" w:hAnsi="Times New Roman" w:cs="Times New Roman"/>
          <w:sz w:val="28"/>
          <w:szCs w:val="28"/>
        </w:rPr>
        <w:t>указанного органа,</w:t>
      </w:r>
      <w:r w:rsidR="00ED5C02" w:rsidRPr="00ED5C02">
        <w:rPr>
          <w:rFonts w:ascii="Times New Roman" w:hAnsi="Times New Roman" w:cs="Times New Roman"/>
          <w:sz w:val="28"/>
          <w:szCs w:val="28"/>
        </w:rPr>
        <w:t xml:space="preserve"> </w:t>
      </w:r>
      <w:r w:rsidR="00814825">
        <w:rPr>
          <w:rFonts w:ascii="Times New Roman" w:hAnsi="Times New Roman" w:cs="Times New Roman"/>
          <w:sz w:val="28"/>
          <w:szCs w:val="28"/>
        </w:rPr>
        <w:t>а также</w:t>
      </w:r>
      <w:r w:rsidR="00ED5C02" w:rsidRPr="00ED5C02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 w:rsidR="00814825">
        <w:rPr>
          <w:rFonts w:ascii="Times New Roman" w:hAnsi="Times New Roman" w:cs="Times New Roman"/>
          <w:sz w:val="28"/>
          <w:szCs w:val="28"/>
        </w:rPr>
        <w:t>такому органу</w:t>
      </w:r>
      <w:r w:rsidR="00ED5C02" w:rsidRPr="00ED5C02">
        <w:rPr>
          <w:rFonts w:ascii="Times New Roman" w:hAnsi="Times New Roman" w:cs="Times New Roman"/>
          <w:sz w:val="28"/>
          <w:szCs w:val="28"/>
        </w:rPr>
        <w:t xml:space="preserve"> в федеральном бюджете на руководство </w:t>
      </w:r>
      <w:r w:rsidR="00814825">
        <w:rPr>
          <w:rFonts w:ascii="Times New Roman" w:hAnsi="Times New Roman" w:cs="Times New Roman"/>
          <w:sz w:val="28"/>
          <w:szCs w:val="28"/>
        </w:rPr>
        <w:br/>
      </w:r>
      <w:r w:rsidR="00ED5C02" w:rsidRPr="00ED5C02">
        <w:rPr>
          <w:rFonts w:ascii="Times New Roman" w:hAnsi="Times New Roman" w:cs="Times New Roman"/>
          <w:sz w:val="28"/>
          <w:szCs w:val="28"/>
        </w:rPr>
        <w:t>и управление в сфере установленных функций</w:t>
      </w:r>
      <w:r w:rsidR="00ED5C02">
        <w:rPr>
          <w:rFonts w:ascii="Times New Roman" w:hAnsi="Times New Roman" w:cs="Times New Roman"/>
          <w:sz w:val="28"/>
          <w:szCs w:val="28"/>
        </w:rPr>
        <w:t>.</w:t>
      </w:r>
    </w:p>
    <w:p w:rsidR="00D369B7" w:rsidRPr="00D858C8" w:rsidRDefault="00814825" w:rsidP="002943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9B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марта 2025</w:t>
      </w:r>
      <w:r w:rsidR="00D369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69F7" w:rsidRPr="00F41BE4" w:rsidRDefault="008D69F7" w:rsidP="008D69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221F6" w:rsidRPr="00F41BE4" w:rsidRDefault="00D221F6" w:rsidP="008D69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221F6" w:rsidRPr="00901D8E" w:rsidRDefault="00D221F6" w:rsidP="008D69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D69F7" w:rsidRPr="005E77DF" w:rsidRDefault="008D69F7" w:rsidP="008D69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77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160A1" w:rsidRPr="00F41BE4" w:rsidRDefault="00551FAA" w:rsidP="008D69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3C5">
        <w:rPr>
          <w:rFonts w:ascii="Times New Roman" w:hAnsi="Times New Roman" w:cs="Times New Roman"/>
          <w:sz w:val="28"/>
          <w:szCs w:val="28"/>
        </w:rPr>
        <w:t xml:space="preserve">Российской Федерации           </w:t>
      </w:r>
      <w:r w:rsidR="008D69F7" w:rsidRPr="005E77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21F6" w:rsidRPr="00F41B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69F7" w:rsidRPr="005E77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60A1">
        <w:rPr>
          <w:rFonts w:ascii="Times New Roman" w:hAnsi="Times New Roman" w:cs="Times New Roman"/>
          <w:sz w:val="28"/>
          <w:szCs w:val="28"/>
        </w:rPr>
        <w:t xml:space="preserve"> </w:t>
      </w:r>
      <w:r w:rsidR="008D69F7" w:rsidRPr="005E77DF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8D69F7" w:rsidRPr="005E77D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D221F6" w:rsidRPr="00F41BE4" w:rsidRDefault="00D221F6" w:rsidP="008D69F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1F6" w:rsidRPr="00F41BE4" w:rsidRDefault="00D221F6" w:rsidP="008D69F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825" w:rsidRDefault="00814825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3864" w:rsidRDefault="00C43864" w:rsidP="00C4386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69F7" w:rsidRPr="005E77DF" w:rsidRDefault="008D69F7" w:rsidP="008D69F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77DF">
        <w:rPr>
          <w:rFonts w:ascii="Times New Roman" w:hAnsi="Times New Roman" w:cs="Times New Roman"/>
          <w:sz w:val="28"/>
          <w:szCs w:val="28"/>
        </w:rPr>
        <w:t>Утверждены</w:t>
      </w:r>
    </w:p>
    <w:p w:rsidR="008D69F7" w:rsidRPr="005E77DF" w:rsidRDefault="008D69F7" w:rsidP="008D69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E77D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D69F7" w:rsidRPr="005E77DF" w:rsidRDefault="008D69F7" w:rsidP="008D69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E77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69F7" w:rsidRPr="005E77DF" w:rsidRDefault="008D69F7" w:rsidP="008D69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E77DF">
        <w:rPr>
          <w:rFonts w:ascii="Times New Roman" w:hAnsi="Times New Roman" w:cs="Times New Roman"/>
          <w:sz w:val="28"/>
          <w:szCs w:val="28"/>
        </w:rPr>
        <w:t>от __________№ ____</w:t>
      </w:r>
    </w:p>
    <w:p w:rsidR="008D69F7" w:rsidRPr="005E77DF" w:rsidRDefault="008D69F7" w:rsidP="008D69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9F7" w:rsidRPr="005E77DF" w:rsidRDefault="008D69F7" w:rsidP="008D69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9F7" w:rsidRPr="005E77DF" w:rsidRDefault="008D69F7" w:rsidP="008D69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7DF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:rsidR="008D69F7" w:rsidRDefault="008D69F7" w:rsidP="00787C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7DF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787C27" w:rsidRPr="00787C2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814825" w:rsidRPr="00814825">
        <w:rPr>
          <w:rFonts w:ascii="Times New Roman" w:hAnsi="Times New Roman" w:cs="Times New Roman"/>
          <w:b/>
          <w:bCs/>
          <w:sz w:val="28"/>
          <w:szCs w:val="28"/>
        </w:rPr>
        <w:t>о федеральном государственном геологическом контроле (надзоре)</w:t>
      </w:r>
    </w:p>
    <w:p w:rsidR="00814825" w:rsidRDefault="00814825" w:rsidP="008148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36D" w:rsidRDefault="00814825" w:rsidP="00AF18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F">
        <w:rPr>
          <w:rFonts w:ascii="Times New Roman" w:hAnsi="Times New Roman" w:cs="Times New Roman"/>
          <w:sz w:val="28"/>
          <w:szCs w:val="28"/>
        </w:rPr>
        <w:t xml:space="preserve">1. </w:t>
      </w:r>
      <w:r w:rsidR="00DE536D">
        <w:rPr>
          <w:rFonts w:ascii="Times New Roman" w:hAnsi="Times New Roman" w:cs="Times New Roman"/>
          <w:sz w:val="28"/>
          <w:szCs w:val="28"/>
        </w:rPr>
        <w:t>В пункте 8:</w:t>
      </w:r>
    </w:p>
    <w:p w:rsidR="00814825" w:rsidRDefault="00DE536D" w:rsidP="00AF18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814825">
        <w:rPr>
          <w:rFonts w:ascii="Times New Roman" w:hAnsi="Times New Roman" w:cs="Times New Roman"/>
          <w:sz w:val="28"/>
          <w:szCs w:val="28"/>
        </w:rPr>
        <w:t xml:space="preserve">одпункт «а» пункта 8 дополнить словами «, а также объекты, на которых осуществляется </w:t>
      </w:r>
      <w:r w:rsidR="00AF180B" w:rsidRPr="00AF180B">
        <w:rPr>
          <w:rFonts w:ascii="Times New Roman" w:hAnsi="Times New Roman" w:cs="Times New Roman"/>
          <w:sz w:val="28"/>
          <w:szCs w:val="28"/>
        </w:rPr>
        <w:t xml:space="preserve">хозяйственная деятельность, </w:t>
      </w:r>
      <w:r w:rsidR="00AF180B">
        <w:rPr>
          <w:rFonts w:ascii="Times New Roman" w:hAnsi="Times New Roman" w:cs="Times New Roman"/>
          <w:sz w:val="28"/>
          <w:szCs w:val="28"/>
        </w:rPr>
        <w:t xml:space="preserve">связанная с </w:t>
      </w:r>
      <w:r w:rsidR="00EF2409">
        <w:rPr>
          <w:rFonts w:ascii="Times New Roman" w:hAnsi="Times New Roman" w:cs="Times New Roman"/>
          <w:sz w:val="28"/>
          <w:szCs w:val="28"/>
        </w:rPr>
        <w:t xml:space="preserve">геологическим изучением, включающим поиски и оценку, разведкой </w:t>
      </w:r>
      <w:r w:rsidR="00AF180B" w:rsidRPr="00AF180B">
        <w:rPr>
          <w:rFonts w:ascii="Times New Roman" w:hAnsi="Times New Roman" w:cs="Times New Roman"/>
          <w:sz w:val="28"/>
          <w:szCs w:val="28"/>
        </w:rPr>
        <w:t>и добычей россыпного золота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814825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536D" w:rsidRDefault="00DE536D" w:rsidP="00AF18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«б» дополнить словами «(за исключением объектов, на которых осуществляется хозяйственная деятельность по добыче золота на россыпных месторождениях и (или) их подготовке)».</w:t>
      </w:r>
    </w:p>
    <w:p w:rsidR="00AF180B" w:rsidRDefault="00AF180B" w:rsidP="00AF18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943">
        <w:rPr>
          <w:rFonts w:ascii="Times New Roman" w:hAnsi="Times New Roman" w:cs="Times New Roman"/>
          <w:sz w:val="28"/>
          <w:szCs w:val="28"/>
        </w:rPr>
        <w:t>В пункте 10:</w:t>
      </w:r>
    </w:p>
    <w:p w:rsidR="005F4943" w:rsidRDefault="005F4943" w:rsidP="00AF18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новым абзацем пятым следующего содержания:</w:t>
      </w:r>
    </w:p>
    <w:p w:rsidR="00EF2409" w:rsidRDefault="005F4943" w:rsidP="005F494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«выявление по результатам контрольного (надзорного) мероприятия нарушения пользователем недр, осуществляющим геологическое изучение, включающее поиски и оценку, и (или) разведку и добычу россыпного золота, условий </w:t>
      </w:r>
      <w:r w:rsidRPr="005F4943">
        <w:rPr>
          <w:rFonts w:ascii="Times New Roman" w:hAnsi="Times New Roman" w:cs="Times New Roman"/>
          <w:sz w:val="28"/>
          <w:szCs w:val="28"/>
        </w:rPr>
        <w:t xml:space="preserve">лицензии на пользование недрами, однократное несоблюдение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F4943">
        <w:rPr>
          <w:rFonts w:ascii="Times New Roman" w:hAnsi="Times New Roman" w:cs="Times New Roman"/>
          <w:sz w:val="28"/>
          <w:szCs w:val="28"/>
        </w:rPr>
        <w:t>в соответствии с такой лицензией является основанием для досрочного прекращения права пользования недрами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2 статьи 20 Закона Российской Федерации «О недрах»</w:t>
      </w:r>
      <w:r w:rsidR="00DE536D">
        <w:rPr>
          <w:rFonts w:ascii="Times New Roman" w:hAnsi="Times New Roman" w:cs="Times New Roman"/>
          <w:sz w:val="28"/>
          <w:szCs w:val="28"/>
        </w:rPr>
        <w:t>.»</w:t>
      </w:r>
      <w:r w:rsidRPr="005F49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2409" w:rsidRDefault="005F4943" w:rsidP="00AF18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абзацы пятый и шестой считать абзацами шестым и седьмым соответственно.</w:t>
      </w:r>
    </w:p>
    <w:sectPr w:rsidR="00EF2409" w:rsidSect="00185BC4">
      <w:headerReference w:type="even" r:id="rId9"/>
      <w:headerReference w:type="default" r:id="rId10"/>
      <w:pgSz w:w="11906" w:h="16838"/>
      <w:pgMar w:top="1134" w:right="566" w:bottom="1134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6B" w:rsidRDefault="00B9296B" w:rsidP="005D0630">
      <w:r>
        <w:separator/>
      </w:r>
    </w:p>
  </w:endnote>
  <w:endnote w:type="continuationSeparator" w:id="0">
    <w:p w:rsidR="00B9296B" w:rsidRDefault="00B9296B" w:rsidP="005D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6B" w:rsidRDefault="00B9296B" w:rsidP="005D0630">
      <w:r>
        <w:separator/>
      </w:r>
    </w:p>
  </w:footnote>
  <w:footnote w:type="continuationSeparator" w:id="0">
    <w:p w:rsidR="00B9296B" w:rsidRDefault="00B9296B" w:rsidP="005D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51417"/>
      <w:docPartObj>
        <w:docPartGallery w:val="Page Numbers (Top of Page)"/>
        <w:docPartUnique/>
      </w:docPartObj>
    </w:sdtPr>
    <w:sdtEndPr/>
    <w:sdtContent>
      <w:p w:rsidR="00930259" w:rsidRDefault="009302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0259" w:rsidRDefault="009302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199901"/>
      <w:docPartObj>
        <w:docPartGallery w:val="Page Numbers (Top of Page)"/>
        <w:docPartUnique/>
      </w:docPartObj>
    </w:sdtPr>
    <w:sdtEndPr/>
    <w:sdtContent>
      <w:p w:rsidR="005D0630" w:rsidRDefault="005D06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6D">
          <w:rPr>
            <w:noProof/>
          </w:rPr>
          <w:t>2</w:t>
        </w:r>
        <w:r>
          <w:fldChar w:fldCharType="end"/>
        </w:r>
      </w:p>
    </w:sdtContent>
  </w:sdt>
  <w:p w:rsidR="005D0630" w:rsidRDefault="005D06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3A23"/>
    <w:multiLevelType w:val="hybridMultilevel"/>
    <w:tmpl w:val="34F856A6"/>
    <w:lvl w:ilvl="0" w:tplc="7950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охина Анастасия Михайловна">
    <w15:presenceInfo w15:providerId="AD" w15:userId="S-1-5-21-2087659078-3901979376-4111936819-16867"/>
  </w15:person>
  <w15:person w15:author="Миркеримова Нармин Фикрет кызы">
    <w15:presenceInfo w15:providerId="AD" w15:userId="S-1-5-21-2087659078-3901979376-4111936819-2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E"/>
    <w:rsid w:val="00012DEB"/>
    <w:rsid w:val="00040FC2"/>
    <w:rsid w:val="0005157D"/>
    <w:rsid w:val="00051948"/>
    <w:rsid w:val="000620BC"/>
    <w:rsid w:val="0007060D"/>
    <w:rsid w:val="00076129"/>
    <w:rsid w:val="00093933"/>
    <w:rsid w:val="000D6AFC"/>
    <w:rsid w:val="000D7E97"/>
    <w:rsid w:val="000E40DC"/>
    <w:rsid w:val="000F7B7C"/>
    <w:rsid w:val="0012534A"/>
    <w:rsid w:val="001353FD"/>
    <w:rsid w:val="00156253"/>
    <w:rsid w:val="00156E26"/>
    <w:rsid w:val="00163CEB"/>
    <w:rsid w:val="00164A57"/>
    <w:rsid w:val="00184235"/>
    <w:rsid w:val="00185BC4"/>
    <w:rsid w:val="001A0269"/>
    <w:rsid w:val="001C7907"/>
    <w:rsid w:val="001E6E9E"/>
    <w:rsid w:val="00222C31"/>
    <w:rsid w:val="00223A47"/>
    <w:rsid w:val="00226008"/>
    <w:rsid w:val="0023248B"/>
    <w:rsid w:val="00235BD1"/>
    <w:rsid w:val="002422DB"/>
    <w:rsid w:val="00272E7F"/>
    <w:rsid w:val="0028112E"/>
    <w:rsid w:val="00287685"/>
    <w:rsid w:val="0029183B"/>
    <w:rsid w:val="002943C5"/>
    <w:rsid w:val="002A2528"/>
    <w:rsid w:val="002A27D0"/>
    <w:rsid w:val="002A3833"/>
    <w:rsid w:val="002A4108"/>
    <w:rsid w:val="002E058E"/>
    <w:rsid w:val="003042E5"/>
    <w:rsid w:val="0030483C"/>
    <w:rsid w:val="003073E7"/>
    <w:rsid w:val="003217DD"/>
    <w:rsid w:val="00321D73"/>
    <w:rsid w:val="003248CC"/>
    <w:rsid w:val="00332AC0"/>
    <w:rsid w:val="00332BEF"/>
    <w:rsid w:val="00365835"/>
    <w:rsid w:val="00365C53"/>
    <w:rsid w:val="00380EC6"/>
    <w:rsid w:val="00383EBF"/>
    <w:rsid w:val="00384933"/>
    <w:rsid w:val="00392222"/>
    <w:rsid w:val="003A633B"/>
    <w:rsid w:val="003B6D91"/>
    <w:rsid w:val="003D796D"/>
    <w:rsid w:val="003E369D"/>
    <w:rsid w:val="004021DD"/>
    <w:rsid w:val="00422EF7"/>
    <w:rsid w:val="004468BE"/>
    <w:rsid w:val="00447E8F"/>
    <w:rsid w:val="0046404E"/>
    <w:rsid w:val="004659E6"/>
    <w:rsid w:val="00483D4A"/>
    <w:rsid w:val="00483F96"/>
    <w:rsid w:val="004846D7"/>
    <w:rsid w:val="00491726"/>
    <w:rsid w:val="00496B17"/>
    <w:rsid w:val="004A0B73"/>
    <w:rsid w:val="004A44A0"/>
    <w:rsid w:val="004C1ED8"/>
    <w:rsid w:val="004C5E11"/>
    <w:rsid w:val="004E7733"/>
    <w:rsid w:val="004F4EF3"/>
    <w:rsid w:val="004F5EA6"/>
    <w:rsid w:val="00500C1B"/>
    <w:rsid w:val="005043EB"/>
    <w:rsid w:val="00505C44"/>
    <w:rsid w:val="00521089"/>
    <w:rsid w:val="00523A55"/>
    <w:rsid w:val="0052656B"/>
    <w:rsid w:val="00544FEF"/>
    <w:rsid w:val="005479C7"/>
    <w:rsid w:val="005500B7"/>
    <w:rsid w:val="00551FAA"/>
    <w:rsid w:val="00573D35"/>
    <w:rsid w:val="00590915"/>
    <w:rsid w:val="005D0630"/>
    <w:rsid w:val="005D1D71"/>
    <w:rsid w:val="005D3E50"/>
    <w:rsid w:val="005F4943"/>
    <w:rsid w:val="005F59E2"/>
    <w:rsid w:val="005F5CCB"/>
    <w:rsid w:val="005F638E"/>
    <w:rsid w:val="0060561B"/>
    <w:rsid w:val="00616886"/>
    <w:rsid w:val="006202D0"/>
    <w:rsid w:val="00621381"/>
    <w:rsid w:val="0063203B"/>
    <w:rsid w:val="00635711"/>
    <w:rsid w:val="006411FF"/>
    <w:rsid w:val="006471F8"/>
    <w:rsid w:val="006645C8"/>
    <w:rsid w:val="006916D0"/>
    <w:rsid w:val="006D75FC"/>
    <w:rsid w:val="006E322A"/>
    <w:rsid w:val="006E4C00"/>
    <w:rsid w:val="006F6004"/>
    <w:rsid w:val="0071488B"/>
    <w:rsid w:val="00732574"/>
    <w:rsid w:val="00741B5D"/>
    <w:rsid w:val="00765994"/>
    <w:rsid w:val="00765C9D"/>
    <w:rsid w:val="007800A4"/>
    <w:rsid w:val="0078120C"/>
    <w:rsid w:val="00781D75"/>
    <w:rsid w:val="00787C27"/>
    <w:rsid w:val="007A1592"/>
    <w:rsid w:val="007A42E7"/>
    <w:rsid w:val="007D231C"/>
    <w:rsid w:val="007D31C3"/>
    <w:rsid w:val="007F4696"/>
    <w:rsid w:val="00806BEE"/>
    <w:rsid w:val="008076DC"/>
    <w:rsid w:val="00807EC2"/>
    <w:rsid w:val="00814825"/>
    <w:rsid w:val="00834E2A"/>
    <w:rsid w:val="00854100"/>
    <w:rsid w:val="00860687"/>
    <w:rsid w:val="00866769"/>
    <w:rsid w:val="00881F86"/>
    <w:rsid w:val="00893A8B"/>
    <w:rsid w:val="00896152"/>
    <w:rsid w:val="008A3B8F"/>
    <w:rsid w:val="008A4E6B"/>
    <w:rsid w:val="008A616B"/>
    <w:rsid w:val="008D033A"/>
    <w:rsid w:val="008D3A06"/>
    <w:rsid w:val="008D69F7"/>
    <w:rsid w:val="008F29DC"/>
    <w:rsid w:val="008F4BF2"/>
    <w:rsid w:val="00901D8E"/>
    <w:rsid w:val="00914F89"/>
    <w:rsid w:val="00930259"/>
    <w:rsid w:val="00950D37"/>
    <w:rsid w:val="009528D3"/>
    <w:rsid w:val="009755EE"/>
    <w:rsid w:val="0098407D"/>
    <w:rsid w:val="00984A5C"/>
    <w:rsid w:val="00995553"/>
    <w:rsid w:val="009A0919"/>
    <w:rsid w:val="009C1D7D"/>
    <w:rsid w:val="009E5EDE"/>
    <w:rsid w:val="00A17A7B"/>
    <w:rsid w:val="00A27757"/>
    <w:rsid w:val="00A35440"/>
    <w:rsid w:val="00A63C63"/>
    <w:rsid w:val="00A713C6"/>
    <w:rsid w:val="00A8027F"/>
    <w:rsid w:val="00AB1A47"/>
    <w:rsid w:val="00AB71A5"/>
    <w:rsid w:val="00AC5B84"/>
    <w:rsid w:val="00AD6CAF"/>
    <w:rsid w:val="00AE1787"/>
    <w:rsid w:val="00AF180B"/>
    <w:rsid w:val="00B00351"/>
    <w:rsid w:val="00B04CF5"/>
    <w:rsid w:val="00B1359B"/>
    <w:rsid w:val="00B1416B"/>
    <w:rsid w:val="00B14EE7"/>
    <w:rsid w:val="00B25943"/>
    <w:rsid w:val="00B25B05"/>
    <w:rsid w:val="00B37CD0"/>
    <w:rsid w:val="00B430CE"/>
    <w:rsid w:val="00B47B49"/>
    <w:rsid w:val="00B51430"/>
    <w:rsid w:val="00B51C34"/>
    <w:rsid w:val="00B63C19"/>
    <w:rsid w:val="00B7772A"/>
    <w:rsid w:val="00B822B0"/>
    <w:rsid w:val="00B917A6"/>
    <w:rsid w:val="00B9296B"/>
    <w:rsid w:val="00B97862"/>
    <w:rsid w:val="00BA30CE"/>
    <w:rsid w:val="00BA7438"/>
    <w:rsid w:val="00BB0AAD"/>
    <w:rsid w:val="00BB38CE"/>
    <w:rsid w:val="00BB48C5"/>
    <w:rsid w:val="00BC5A9F"/>
    <w:rsid w:val="00BD0C03"/>
    <w:rsid w:val="00BE4293"/>
    <w:rsid w:val="00BF2D72"/>
    <w:rsid w:val="00BF31E0"/>
    <w:rsid w:val="00BF74EF"/>
    <w:rsid w:val="00C01C3E"/>
    <w:rsid w:val="00C0799B"/>
    <w:rsid w:val="00C1532F"/>
    <w:rsid w:val="00C154B1"/>
    <w:rsid w:val="00C174AB"/>
    <w:rsid w:val="00C23B58"/>
    <w:rsid w:val="00C30AB7"/>
    <w:rsid w:val="00C43864"/>
    <w:rsid w:val="00C675D0"/>
    <w:rsid w:val="00C801DC"/>
    <w:rsid w:val="00C80F32"/>
    <w:rsid w:val="00C81F50"/>
    <w:rsid w:val="00C82325"/>
    <w:rsid w:val="00CA460B"/>
    <w:rsid w:val="00CC4C16"/>
    <w:rsid w:val="00CC7320"/>
    <w:rsid w:val="00CE1DA9"/>
    <w:rsid w:val="00CE53BF"/>
    <w:rsid w:val="00D03E1A"/>
    <w:rsid w:val="00D12F6E"/>
    <w:rsid w:val="00D160A1"/>
    <w:rsid w:val="00D221F6"/>
    <w:rsid w:val="00D369B7"/>
    <w:rsid w:val="00D41F7B"/>
    <w:rsid w:val="00D858C8"/>
    <w:rsid w:val="00D91653"/>
    <w:rsid w:val="00DA4BE9"/>
    <w:rsid w:val="00DB2ACC"/>
    <w:rsid w:val="00DE1349"/>
    <w:rsid w:val="00DE536D"/>
    <w:rsid w:val="00E16FDE"/>
    <w:rsid w:val="00E40DFC"/>
    <w:rsid w:val="00E5519F"/>
    <w:rsid w:val="00EA3E7E"/>
    <w:rsid w:val="00EC36DF"/>
    <w:rsid w:val="00EC3A11"/>
    <w:rsid w:val="00ED5C00"/>
    <w:rsid w:val="00ED5C02"/>
    <w:rsid w:val="00ED605C"/>
    <w:rsid w:val="00EE217E"/>
    <w:rsid w:val="00EF2409"/>
    <w:rsid w:val="00EF7E35"/>
    <w:rsid w:val="00F01D50"/>
    <w:rsid w:val="00F029D0"/>
    <w:rsid w:val="00F05A8B"/>
    <w:rsid w:val="00F2737C"/>
    <w:rsid w:val="00F41BE4"/>
    <w:rsid w:val="00F4258B"/>
    <w:rsid w:val="00F633E3"/>
    <w:rsid w:val="00F658AE"/>
    <w:rsid w:val="00F72DBF"/>
    <w:rsid w:val="00FA2404"/>
    <w:rsid w:val="00FB433B"/>
    <w:rsid w:val="00FD0B07"/>
    <w:rsid w:val="00FD5505"/>
    <w:rsid w:val="00FE050B"/>
    <w:rsid w:val="00FE2D4B"/>
    <w:rsid w:val="00FE4C58"/>
    <w:rsid w:val="00FE6C32"/>
    <w:rsid w:val="00FF1118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8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630"/>
  </w:style>
  <w:style w:type="paragraph" w:styleId="a7">
    <w:name w:val="footer"/>
    <w:basedOn w:val="a"/>
    <w:link w:val="a8"/>
    <w:uiPriority w:val="99"/>
    <w:unhideWhenUsed/>
    <w:rsid w:val="005D06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630"/>
  </w:style>
  <w:style w:type="paragraph" w:styleId="a9">
    <w:name w:val="Balloon Text"/>
    <w:basedOn w:val="a"/>
    <w:link w:val="aa"/>
    <w:uiPriority w:val="99"/>
    <w:semiHidden/>
    <w:unhideWhenUsed/>
    <w:rsid w:val="00287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68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7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768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76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7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768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96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8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630"/>
  </w:style>
  <w:style w:type="paragraph" w:styleId="a7">
    <w:name w:val="footer"/>
    <w:basedOn w:val="a"/>
    <w:link w:val="a8"/>
    <w:uiPriority w:val="99"/>
    <w:unhideWhenUsed/>
    <w:rsid w:val="005D06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630"/>
  </w:style>
  <w:style w:type="paragraph" w:styleId="a9">
    <w:name w:val="Balloon Text"/>
    <w:basedOn w:val="a"/>
    <w:link w:val="aa"/>
    <w:uiPriority w:val="99"/>
    <w:semiHidden/>
    <w:unhideWhenUsed/>
    <w:rsid w:val="00287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68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7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768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76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7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768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96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3799-9809-4089-AB44-A5D3D87E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Анастасия Михайловна</dc:creator>
  <cp:lastModifiedBy>Павленко Юлия Алексеевна</cp:lastModifiedBy>
  <cp:revision>3</cp:revision>
  <cp:lastPrinted>2024-04-16T09:01:00Z</cp:lastPrinted>
  <dcterms:created xsi:type="dcterms:W3CDTF">2024-04-25T12:45:00Z</dcterms:created>
  <dcterms:modified xsi:type="dcterms:W3CDTF">2024-05-08T08:08:00Z</dcterms:modified>
</cp:coreProperties>
</file>